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829" w:tblpY="236"/>
        <w:tblW w:w="9491" w:type="dxa"/>
        <w:tblLayout w:type="fixed"/>
        <w:tblLook w:val="04A0"/>
      </w:tblPr>
      <w:tblGrid>
        <w:gridCol w:w="426"/>
        <w:gridCol w:w="5919"/>
        <w:gridCol w:w="1134"/>
        <w:gridCol w:w="567"/>
        <w:gridCol w:w="567"/>
        <w:gridCol w:w="878"/>
      </w:tblGrid>
      <w:tr w:rsidR="008D7B53" w:rsidRPr="008D7B53" w:rsidTr="008D7B53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lang w:val="tk-TM"/>
              </w:rPr>
            </w:pPr>
            <w:r w:rsidRPr="00EF65FC">
              <w:rPr>
                <w:rFonts w:ascii="Cambria" w:hAnsi="Cambria" w:cs="Arial CYR"/>
                <w:bCs/>
              </w:rPr>
              <w:t>№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 xml:space="preserve"> Наименование продукции, марка и тех. характеристики.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 xml:space="preserve">Тип, марка                          ГОСТ, ТУ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 xml:space="preserve"> Ед. Изм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 xml:space="preserve">Кол-во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 xml:space="preserve"> График поставки</w:t>
            </w:r>
          </w:p>
        </w:tc>
      </w:tr>
      <w:tr w:rsidR="008D7B53" w:rsidRPr="008D7B53" w:rsidTr="008D7B53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</w:rPr>
            </w:pPr>
            <w:r w:rsidRPr="00EF65FC">
              <w:rPr>
                <w:rFonts w:ascii="Cambria" w:hAnsi="Cambria" w:cs="Arial CYR"/>
                <w:bCs/>
              </w:rPr>
              <w:t>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rFonts w:ascii="Cambria" w:hAnsi="Cambria" w:cs="Arial CYR"/>
                <w:bCs/>
                <w:sz w:val="16"/>
                <w:szCs w:val="16"/>
              </w:rPr>
            </w:pPr>
            <w:r w:rsidRPr="00EF65FC">
              <w:rPr>
                <w:rFonts w:ascii="Cambria" w:hAnsi="Cambria" w:cs="Arial CYR"/>
                <w:bCs/>
                <w:sz w:val="16"/>
                <w:szCs w:val="16"/>
              </w:rPr>
              <w:t>6</w:t>
            </w:r>
          </w:p>
        </w:tc>
      </w:tr>
      <w:tr w:rsidR="008D7B53" w:rsidRPr="00EF65FC" w:rsidTr="008D7B53">
        <w:trPr>
          <w:trHeight w:val="53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EF65FC">
              <w:rPr>
                <w:bCs/>
                <w:sz w:val="16"/>
                <w:szCs w:val="16"/>
              </w:rPr>
              <w:t>ЛОТ №2</w:t>
            </w:r>
          </w:p>
        </w:tc>
      </w:tr>
      <w:tr w:rsidR="008D7B53" w:rsidRPr="008D7B53" w:rsidTr="008D7B53">
        <w:trPr>
          <w:trHeight w:val="9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Резервуар  РВС-2000 м³ в комплекте с дыхательными клапанами КДС-1500/200 -2 шт , пеногенераторами ГПСС-600А-2шт, замерным люком ЛЗ-150-1шт. Сейсмичность 9 баллов. Среда(продукт)-  нефть,пластовая вода. Производительность подачи продукта 600 м³/ч (согласно  заказу по опросному листу № 9291-01-01 ТХ; № 9380)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Шифр Р-2000 (15,18х11,92) -962-ТУР/Ю                             ТП 704-1-167.84.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 КВ</w:t>
            </w:r>
          </w:p>
        </w:tc>
      </w:tr>
      <w:tr w:rsidR="008D7B53" w:rsidRPr="008D7B53" w:rsidTr="008D7B53">
        <w:trPr>
          <w:trHeight w:val="6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Задвижка стальная  с ручным приводом  в сборе с ответными фланцами, прокладками и крепежом                                                                30с 41нж  Ду 200 Ру 16кгс/см²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30с41нж                                  TDS10194-78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I-IV КВ</w:t>
            </w:r>
          </w:p>
        </w:tc>
      </w:tr>
      <w:tr w:rsidR="008D7B53" w:rsidRPr="008D7B53" w:rsidTr="008D7B53">
        <w:trPr>
          <w:trHeight w:val="5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 Задвижка стальная  с ручным приводом  в сборе с ответными фланцами, прокладками и крепежом                                                      30с 41нж  Ду 250 Ру 16кгс/см²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30с41нж                                  TDS10194-78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I-IV КВ</w:t>
            </w:r>
          </w:p>
        </w:tc>
      </w:tr>
      <w:tr w:rsidR="008D7B53" w:rsidRPr="008D7B53" w:rsidTr="008D7B53">
        <w:trPr>
          <w:trHeight w:val="2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Задвижка стальная  с ручным приводом  в сборе с ответными фланцами, прокладками и крепежом                                                            30с 41нж  Ду 300 Ру 16кгс/см²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30с41нж                                  TDS10194-78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 Задвижка стальная  с ручным приводом  в сборе с ответными фланцами, прокладками и крепежом                                                        30с 64нж   Ду 100 Ру 25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30с 64нж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Задвижка стальная  с ручным приводом  в сборе с ответными фланцами, прокладками и крепежом                                                         30с 64нж   Ду 300 Ру 25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30с 64нж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1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 Задвижка стальная  с ручным приводом  в сборе с ответными фланцами, прокладками и крепежом                                           30с 15нж ( или 30с93нж) Ду 200 Ру 40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ТУ 3741-001- 07533604-94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 Задвижка стальная  с ручным приводом  в сборе с ответными фланцами, прокладками и крепежом                                          30с 15нж ( или 30с93нж) Ду 250 Ру 40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ТУ 3741-001- 07533604-94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Задвижка стальная  с ручным приводом  в сборе с ответными фланцами, прокладками и крепежом                                                                   30с 76нж   Ду 200 Ру 63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30с 76нж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Задвижка стальная  с ручным приводом  в сборе с ответными фланцами, прокладками и крепежом                                                                 31с 45нж Ду 50 Ру 160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31с 45нж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Задвижка стальная  с ручным приводом  в сборе с ответными фланцами, прокладками и крепежом                                                                 31с 45нж Ду 80 Ру 160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31с 45нж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Задвижка стальная  с ручным приводом  в сборе с ответными фланцами, прокладками и крепежом                                                                       31с 45нж  Ду 100 Ру 160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31с 45нж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3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Задвижка стальная  с ручным приводом  в сборе с ответными фланцами, прокладками и крепежом                                                             31с 45нж Ду 150 Ру 160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ТУ 3741-001- 07533604-94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Задвижка стальная  с ручным приводом  в сборе с ответными фланцами, прокладками и крепежом                                                                  31с 45нж   Ду 200 Ру 160 кгс/см²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31с 45нж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II-IV КВ</w:t>
            </w:r>
          </w:p>
        </w:tc>
      </w:tr>
      <w:tr w:rsidR="008D7B53" w:rsidRPr="008D7B53" w:rsidTr="008D7B53">
        <w:trPr>
          <w:trHeight w:val="1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 Клапан (затвор) обратный поворотный КОП 19с76нж Ду80 Ру 16кгс/см² в сборе с ответными фланцами, прокладками и крепежом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19с76нж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 КВ</w:t>
            </w:r>
          </w:p>
        </w:tc>
      </w:tr>
      <w:tr w:rsidR="008D7B53" w:rsidRPr="008D7B53" w:rsidTr="008D7B53">
        <w:trPr>
          <w:trHeight w:val="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Клапан (затвор) обратный поворотный КОП 19с76нж  Ду200 Ру 16кгс/см² в сборе с ответными фланцами, прокладками и крепежом.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19с76нж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 КВ</w:t>
            </w:r>
          </w:p>
        </w:tc>
      </w:tr>
      <w:tr w:rsidR="008D7B53" w:rsidRPr="008D7B53" w:rsidTr="008D7B53">
        <w:trPr>
          <w:trHeight w:val="1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Клапан (затвор) обратный поворотный КОП  19с 53нж Ду50 Ру 40кгс/см²  в сборе с ответными фланцами, прокладками и крепежом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ТU  3742-005-43179794-2009.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 КВ</w:t>
            </w:r>
          </w:p>
        </w:tc>
      </w:tr>
      <w:tr w:rsidR="008D7B53" w:rsidRPr="008D7B53" w:rsidTr="008D7B53">
        <w:trPr>
          <w:trHeight w:val="3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 xml:space="preserve"> Клапан (затвор) обратный поворотный КОП  19с 53нж Ду100 Ру 40кгс/см²  в сборе с ответными фланцами, прокладками и крепежом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ТU  3742-005-43179794-2009.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 КВ</w:t>
            </w:r>
          </w:p>
        </w:tc>
      </w:tr>
      <w:tr w:rsidR="008D7B53" w:rsidRPr="008D7B53" w:rsidTr="008D7B53">
        <w:trPr>
          <w:trHeight w:val="2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19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Клапан (затвор) обратный поворотный КОП  19с 53нж Ду200 Ру 40кгс/см²  в сборе с ответными фланцами, прокладками и крепежом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ТU  3742-005-43179794-2009.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II КВ</w:t>
            </w:r>
          </w:p>
        </w:tc>
      </w:tr>
      <w:tr w:rsidR="008D7B53" w:rsidRPr="008D7B53" w:rsidTr="008D7B53">
        <w:trPr>
          <w:trHeight w:val="2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</w:pPr>
            <w:r w:rsidRPr="00EF65FC">
              <w:t>20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Клапан предохранительный 17с 11нж У1,  СППК4Р;  Ду100 Ру 16кгс/см² (пруж № 54; пределы давлений настройки Рн=4,5-8,5кгс/см2) в сборе с ответными фланцами, прокладками и крепежом.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B53" w:rsidRPr="00EF65FC" w:rsidRDefault="008D7B53" w:rsidP="008D7B5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5FC">
              <w:rPr>
                <w:sz w:val="16"/>
                <w:szCs w:val="16"/>
              </w:rPr>
              <w:t>I-II КВ</w:t>
            </w:r>
          </w:p>
        </w:tc>
      </w:tr>
    </w:tbl>
    <w:p w:rsidR="008D7B53" w:rsidRDefault="00F82950" w:rsidP="005666BC">
      <w:pPr>
        <w:tabs>
          <w:tab w:val="left" w:pos="851"/>
        </w:tabs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ab/>
      </w:r>
    </w:p>
    <w:sectPr w:rsidR="008D7B53" w:rsidSect="000510AB">
      <w:footerReference w:type="default" r:id="rId8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6AC" w:rsidRDefault="002A16AC" w:rsidP="005F0169">
      <w:r>
        <w:separator/>
      </w:r>
    </w:p>
  </w:endnote>
  <w:endnote w:type="continuationSeparator" w:id="1">
    <w:p w:rsidR="002A16AC" w:rsidRDefault="002A16AC" w:rsidP="005F0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37830"/>
      <w:docPartObj>
        <w:docPartGallery w:val="Page Numbers (Bottom of Page)"/>
        <w:docPartUnique/>
      </w:docPartObj>
    </w:sdtPr>
    <w:sdtContent>
      <w:p w:rsidR="00246FF6" w:rsidRDefault="009C770F">
        <w:pPr>
          <w:pStyle w:val="aa"/>
          <w:jc w:val="right"/>
        </w:pPr>
        <w:r>
          <w:fldChar w:fldCharType="begin"/>
        </w:r>
        <w:r w:rsidR="00254E79">
          <w:instrText xml:space="preserve"> PAGE   \* MERGEFORMAT </w:instrText>
        </w:r>
        <w:r>
          <w:fldChar w:fldCharType="separate"/>
        </w:r>
        <w:r w:rsidR="00E87A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6FF6" w:rsidRDefault="00246F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6AC" w:rsidRDefault="002A16AC" w:rsidP="005F0169">
      <w:r>
        <w:separator/>
      </w:r>
    </w:p>
  </w:footnote>
  <w:footnote w:type="continuationSeparator" w:id="1">
    <w:p w:rsidR="002A16AC" w:rsidRDefault="002A16AC" w:rsidP="005F0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0179"/>
    <w:multiLevelType w:val="hybridMultilevel"/>
    <w:tmpl w:val="15465F46"/>
    <w:lvl w:ilvl="0" w:tplc="A49C8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F419EF"/>
    <w:multiLevelType w:val="hybridMultilevel"/>
    <w:tmpl w:val="5F6AE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965447"/>
    <w:multiLevelType w:val="hybridMultilevel"/>
    <w:tmpl w:val="5F6AE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272CB"/>
    <w:multiLevelType w:val="hybridMultilevel"/>
    <w:tmpl w:val="5F6AE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EC5C34"/>
    <w:multiLevelType w:val="hybridMultilevel"/>
    <w:tmpl w:val="138ADEE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55FB4755"/>
    <w:multiLevelType w:val="hybridMultilevel"/>
    <w:tmpl w:val="86142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F059B"/>
    <w:multiLevelType w:val="hybridMultilevel"/>
    <w:tmpl w:val="716EF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B0AA8"/>
    <w:multiLevelType w:val="hybridMultilevel"/>
    <w:tmpl w:val="74961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D83"/>
    <w:rsid w:val="00000843"/>
    <w:rsid w:val="00004AF6"/>
    <w:rsid w:val="000150B8"/>
    <w:rsid w:val="0001680F"/>
    <w:rsid w:val="000212DB"/>
    <w:rsid w:val="00021C8C"/>
    <w:rsid w:val="0003107D"/>
    <w:rsid w:val="000314BF"/>
    <w:rsid w:val="0005001D"/>
    <w:rsid w:val="000510AB"/>
    <w:rsid w:val="00052D0B"/>
    <w:rsid w:val="00055264"/>
    <w:rsid w:val="00070AC6"/>
    <w:rsid w:val="00076FBE"/>
    <w:rsid w:val="00082196"/>
    <w:rsid w:val="00084344"/>
    <w:rsid w:val="000909BE"/>
    <w:rsid w:val="000928ED"/>
    <w:rsid w:val="000942AE"/>
    <w:rsid w:val="000A1E08"/>
    <w:rsid w:val="000A7F50"/>
    <w:rsid w:val="000B4003"/>
    <w:rsid w:val="000C16B9"/>
    <w:rsid w:val="000C16BF"/>
    <w:rsid w:val="000C2613"/>
    <w:rsid w:val="000C26CD"/>
    <w:rsid w:val="000C39B0"/>
    <w:rsid w:val="000E3B4A"/>
    <w:rsid w:val="000E58CE"/>
    <w:rsid w:val="000F0733"/>
    <w:rsid w:val="000F1461"/>
    <w:rsid w:val="00100F52"/>
    <w:rsid w:val="0010153F"/>
    <w:rsid w:val="00124773"/>
    <w:rsid w:val="00132838"/>
    <w:rsid w:val="00133B6E"/>
    <w:rsid w:val="00137288"/>
    <w:rsid w:val="00137C33"/>
    <w:rsid w:val="00143AB1"/>
    <w:rsid w:val="00147A31"/>
    <w:rsid w:val="00150B39"/>
    <w:rsid w:val="00151990"/>
    <w:rsid w:val="00156892"/>
    <w:rsid w:val="00161F20"/>
    <w:rsid w:val="00172633"/>
    <w:rsid w:val="00172EC9"/>
    <w:rsid w:val="00173183"/>
    <w:rsid w:val="00173E20"/>
    <w:rsid w:val="001754EF"/>
    <w:rsid w:val="00181627"/>
    <w:rsid w:val="00191DB6"/>
    <w:rsid w:val="00193116"/>
    <w:rsid w:val="0019392B"/>
    <w:rsid w:val="001B02EF"/>
    <w:rsid w:val="001B72B7"/>
    <w:rsid w:val="001B766F"/>
    <w:rsid w:val="001C6ACE"/>
    <w:rsid w:val="001C7316"/>
    <w:rsid w:val="001C73BC"/>
    <w:rsid w:val="001D1E99"/>
    <w:rsid w:val="001D46EF"/>
    <w:rsid w:val="001D4E53"/>
    <w:rsid w:val="001E6D71"/>
    <w:rsid w:val="001F1469"/>
    <w:rsid w:val="001F27A9"/>
    <w:rsid w:val="002013A9"/>
    <w:rsid w:val="00204265"/>
    <w:rsid w:val="002055CE"/>
    <w:rsid w:val="002059FA"/>
    <w:rsid w:val="002135CC"/>
    <w:rsid w:val="00214377"/>
    <w:rsid w:val="00224DC3"/>
    <w:rsid w:val="00225701"/>
    <w:rsid w:val="002311CB"/>
    <w:rsid w:val="002355E5"/>
    <w:rsid w:val="00246FF6"/>
    <w:rsid w:val="002503E4"/>
    <w:rsid w:val="002535AE"/>
    <w:rsid w:val="00254E79"/>
    <w:rsid w:val="00274FB1"/>
    <w:rsid w:val="00280DD0"/>
    <w:rsid w:val="00283D3F"/>
    <w:rsid w:val="002928AC"/>
    <w:rsid w:val="002973D2"/>
    <w:rsid w:val="002A16AC"/>
    <w:rsid w:val="002A1724"/>
    <w:rsid w:val="002B18A0"/>
    <w:rsid w:val="002B1932"/>
    <w:rsid w:val="002B530D"/>
    <w:rsid w:val="002B5DC1"/>
    <w:rsid w:val="002B6B31"/>
    <w:rsid w:val="002B77F3"/>
    <w:rsid w:val="002C24DC"/>
    <w:rsid w:val="002E2A98"/>
    <w:rsid w:val="002E3DF8"/>
    <w:rsid w:val="002E4D12"/>
    <w:rsid w:val="002E5FB9"/>
    <w:rsid w:val="002F2473"/>
    <w:rsid w:val="0030351C"/>
    <w:rsid w:val="00311751"/>
    <w:rsid w:val="00325D61"/>
    <w:rsid w:val="003427BC"/>
    <w:rsid w:val="00346EEA"/>
    <w:rsid w:val="00347CBB"/>
    <w:rsid w:val="003505E4"/>
    <w:rsid w:val="003508C3"/>
    <w:rsid w:val="003550A7"/>
    <w:rsid w:val="0035556E"/>
    <w:rsid w:val="00355EDD"/>
    <w:rsid w:val="00356771"/>
    <w:rsid w:val="00366D8F"/>
    <w:rsid w:val="003750B8"/>
    <w:rsid w:val="0037587C"/>
    <w:rsid w:val="00376A1F"/>
    <w:rsid w:val="0038307D"/>
    <w:rsid w:val="00383E04"/>
    <w:rsid w:val="00387171"/>
    <w:rsid w:val="003963DC"/>
    <w:rsid w:val="00397BAB"/>
    <w:rsid w:val="003A0486"/>
    <w:rsid w:val="003A117F"/>
    <w:rsid w:val="003A2D7C"/>
    <w:rsid w:val="003B0FBB"/>
    <w:rsid w:val="003B1B63"/>
    <w:rsid w:val="003B3249"/>
    <w:rsid w:val="003C78E0"/>
    <w:rsid w:val="003D412D"/>
    <w:rsid w:val="003D5C80"/>
    <w:rsid w:val="003D76B6"/>
    <w:rsid w:val="003D7788"/>
    <w:rsid w:val="003F1847"/>
    <w:rsid w:val="003F388C"/>
    <w:rsid w:val="003F6EF3"/>
    <w:rsid w:val="0040389B"/>
    <w:rsid w:val="00405928"/>
    <w:rsid w:val="00406358"/>
    <w:rsid w:val="0041273B"/>
    <w:rsid w:val="00415472"/>
    <w:rsid w:val="004173BC"/>
    <w:rsid w:val="00425181"/>
    <w:rsid w:val="004266E6"/>
    <w:rsid w:val="0043076E"/>
    <w:rsid w:val="004347F6"/>
    <w:rsid w:val="00434B7C"/>
    <w:rsid w:val="00440DC7"/>
    <w:rsid w:val="00442BCD"/>
    <w:rsid w:val="004511E0"/>
    <w:rsid w:val="00461E78"/>
    <w:rsid w:val="00463FCF"/>
    <w:rsid w:val="004713D1"/>
    <w:rsid w:val="00474110"/>
    <w:rsid w:val="00474F00"/>
    <w:rsid w:val="00475EDA"/>
    <w:rsid w:val="00483B2F"/>
    <w:rsid w:val="00485BF9"/>
    <w:rsid w:val="00486407"/>
    <w:rsid w:val="00486BE0"/>
    <w:rsid w:val="00491798"/>
    <w:rsid w:val="004B21A4"/>
    <w:rsid w:val="004B2A28"/>
    <w:rsid w:val="004B49AC"/>
    <w:rsid w:val="004B5983"/>
    <w:rsid w:val="004B6ACA"/>
    <w:rsid w:val="004C0863"/>
    <w:rsid w:val="004C46A3"/>
    <w:rsid w:val="004C54B3"/>
    <w:rsid w:val="004D03F9"/>
    <w:rsid w:val="004D0609"/>
    <w:rsid w:val="004D123A"/>
    <w:rsid w:val="004D15D6"/>
    <w:rsid w:val="004D29AD"/>
    <w:rsid w:val="004E0F10"/>
    <w:rsid w:val="004E5DBF"/>
    <w:rsid w:val="004E71FD"/>
    <w:rsid w:val="004E7B9A"/>
    <w:rsid w:val="004F39C8"/>
    <w:rsid w:val="004F51D0"/>
    <w:rsid w:val="00503670"/>
    <w:rsid w:val="00505662"/>
    <w:rsid w:val="005071FC"/>
    <w:rsid w:val="00511D37"/>
    <w:rsid w:val="005242F4"/>
    <w:rsid w:val="00524A5E"/>
    <w:rsid w:val="00541502"/>
    <w:rsid w:val="00547ECD"/>
    <w:rsid w:val="00556E7E"/>
    <w:rsid w:val="00563F33"/>
    <w:rsid w:val="005666BC"/>
    <w:rsid w:val="00566B0C"/>
    <w:rsid w:val="0056787D"/>
    <w:rsid w:val="00575723"/>
    <w:rsid w:val="0058404E"/>
    <w:rsid w:val="00593D76"/>
    <w:rsid w:val="005965C0"/>
    <w:rsid w:val="005A05C4"/>
    <w:rsid w:val="005A5A6F"/>
    <w:rsid w:val="005A718D"/>
    <w:rsid w:val="005B0045"/>
    <w:rsid w:val="005B1AAF"/>
    <w:rsid w:val="005B2197"/>
    <w:rsid w:val="005B2DE4"/>
    <w:rsid w:val="005B7433"/>
    <w:rsid w:val="005C10CF"/>
    <w:rsid w:val="005C2530"/>
    <w:rsid w:val="005C398C"/>
    <w:rsid w:val="005C44E5"/>
    <w:rsid w:val="005C7CA2"/>
    <w:rsid w:val="005D477E"/>
    <w:rsid w:val="005D6512"/>
    <w:rsid w:val="005E0909"/>
    <w:rsid w:val="005E6BA6"/>
    <w:rsid w:val="005F0169"/>
    <w:rsid w:val="005F118E"/>
    <w:rsid w:val="005F326A"/>
    <w:rsid w:val="005F5208"/>
    <w:rsid w:val="005F5E13"/>
    <w:rsid w:val="006027E7"/>
    <w:rsid w:val="006132F2"/>
    <w:rsid w:val="00613DF8"/>
    <w:rsid w:val="006173DA"/>
    <w:rsid w:val="006313FF"/>
    <w:rsid w:val="00637E49"/>
    <w:rsid w:val="006428FF"/>
    <w:rsid w:val="0064394B"/>
    <w:rsid w:val="00646733"/>
    <w:rsid w:val="00647E28"/>
    <w:rsid w:val="00650DC6"/>
    <w:rsid w:val="0065789F"/>
    <w:rsid w:val="0067616F"/>
    <w:rsid w:val="0068514B"/>
    <w:rsid w:val="0068699C"/>
    <w:rsid w:val="0068720C"/>
    <w:rsid w:val="00694BEC"/>
    <w:rsid w:val="0069573C"/>
    <w:rsid w:val="00695EAE"/>
    <w:rsid w:val="00696732"/>
    <w:rsid w:val="00697B0E"/>
    <w:rsid w:val="006B2E99"/>
    <w:rsid w:val="006B4DE5"/>
    <w:rsid w:val="006B57B0"/>
    <w:rsid w:val="006C27D6"/>
    <w:rsid w:val="006C5CB5"/>
    <w:rsid w:val="006D68B1"/>
    <w:rsid w:val="006E1912"/>
    <w:rsid w:val="006F081B"/>
    <w:rsid w:val="006F1038"/>
    <w:rsid w:val="006F4AB4"/>
    <w:rsid w:val="006F4B1F"/>
    <w:rsid w:val="00703275"/>
    <w:rsid w:val="00707D0E"/>
    <w:rsid w:val="007105FA"/>
    <w:rsid w:val="007127CD"/>
    <w:rsid w:val="00714D78"/>
    <w:rsid w:val="0072569D"/>
    <w:rsid w:val="00736DBD"/>
    <w:rsid w:val="00751791"/>
    <w:rsid w:val="00752D5A"/>
    <w:rsid w:val="0075519B"/>
    <w:rsid w:val="00756FD0"/>
    <w:rsid w:val="007575C9"/>
    <w:rsid w:val="0076013D"/>
    <w:rsid w:val="00763151"/>
    <w:rsid w:val="00765508"/>
    <w:rsid w:val="00766567"/>
    <w:rsid w:val="00770015"/>
    <w:rsid w:val="00772779"/>
    <w:rsid w:val="00773BE8"/>
    <w:rsid w:val="00776AC6"/>
    <w:rsid w:val="00780727"/>
    <w:rsid w:val="0079311B"/>
    <w:rsid w:val="00794E65"/>
    <w:rsid w:val="00795947"/>
    <w:rsid w:val="007A2562"/>
    <w:rsid w:val="007B1F24"/>
    <w:rsid w:val="007B4666"/>
    <w:rsid w:val="007B6A02"/>
    <w:rsid w:val="007C341D"/>
    <w:rsid w:val="007C4198"/>
    <w:rsid w:val="007C61BF"/>
    <w:rsid w:val="007D3A56"/>
    <w:rsid w:val="007D6C7B"/>
    <w:rsid w:val="007E1B83"/>
    <w:rsid w:val="007F22E1"/>
    <w:rsid w:val="007F384E"/>
    <w:rsid w:val="0080200B"/>
    <w:rsid w:val="00807CD2"/>
    <w:rsid w:val="00812D83"/>
    <w:rsid w:val="0081604C"/>
    <w:rsid w:val="00816E60"/>
    <w:rsid w:val="00825021"/>
    <w:rsid w:val="00832F4C"/>
    <w:rsid w:val="00833FCB"/>
    <w:rsid w:val="00834CB8"/>
    <w:rsid w:val="00847237"/>
    <w:rsid w:val="0085209E"/>
    <w:rsid w:val="00852291"/>
    <w:rsid w:val="00873707"/>
    <w:rsid w:val="008806FB"/>
    <w:rsid w:val="008852ED"/>
    <w:rsid w:val="00890518"/>
    <w:rsid w:val="00892D4D"/>
    <w:rsid w:val="008956E4"/>
    <w:rsid w:val="00897592"/>
    <w:rsid w:val="00897B72"/>
    <w:rsid w:val="008B1414"/>
    <w:rsid w:val="008B24B0"/>
    <w:rsid w:val="008C4A39"/>
    <w:rsid w:val="008C4B17"/>
    <w:rsid w:val="008D4E38"/>
    <w:rsid w:val="008D6093"/>
    <w:rsid w:val="008D7B53"/>
    <w:rsid w:val="008E53C1"/>
    <w:rsid w:val="008F4169"/>
    <w:rsid w:val="008F5868"/>
    <w:rsid w:val="008F60AB"/>
    <w:rsid w:val="009050EF"/>
    <w:rsid w:val="009054C4"/>
    <w:rsid w:val="00911053"/>
    <w:rsid w:val="00911D91"/>
    <w:rsid w:val="009161A0"/>
    <w:rsid w:val="00931487"/>
    <w:rsid w:val="00937A7C"/>
    <w:rsid w:val="00944C58"/>
    <w:rsid w:val="00947A18"/>
    <w:rsid w:val="009577E7"/>
    <w:rsid w:val="0096706F"/>
    <w:rsid w:val="00971CCE"/>
    <w:rsid w:val="009744B6"/>
    <w:rsid w:val="00980CEB"/>
    <w:rsid w:val="009821ED"/>
    <w:rsid w:val="00982628"/>
    <w:rsid w:val="0098312E"/>
    <w:rsid w:val="009914C3"/>
    <w:rsid w:val="00991CE5"/>
    <w:rsid w:val="009A16D6"/>
    <w:rsid w:val="009A30BE"/>
    <w:rsid w:val="009A3F7E"/>
    <w:rsid w:val="009B493E"/>
    <w:rsid w:val="009C1888"/>
    <w:rsid w:val="009C770F"/>
    <w:rsid w:val="009D1DF7"/>
    <w:rsid w:val="009D2257"/>
    <w:rsid w:val="009D3228"/>
    <w:rsid w:val="009D528E"/>
    <w:rsid w:val="009D5B38"/>
    <w:rsid w:val="009F6A42"/>
    <w:rsid w:val="00A063F1"/>
    <w:rsid w:val="00A1111E"/>
    <w:rsid w:val="00A113FD"/>
    <w:rsid w:val="00A1471D"/>
    <w:rsid w:val="00A14C0F"/>
    <w:rsid w:val="00A35E11"/>
    <w:rsid w:val="00A40768"/>
    <w:rsid w:val="00A40872"/>
    <w:rsid w:val="00A423AD"/>
    <w:rsid w:val="00A45DDD"/>
    <w:rsid w:val="00A4694E"/>
    <w:rsid w:val="00A63F09"/>
    <w:rsid w:val="00A70850"/>
    <w:rsid w:val="00A82875"/>
    <w:rsid w:val="00A86D14"/>
    <w:rsid w:val="00A92746"/>
    <w:rsid w:val="00A927FD"/>
    <w:rsid w:val="00A931DF"/>
    <w:rsid w:val="00A963B9"/>
    <w:rsid w:val="00A96481"/>
    <w:rsid w:val="00AA2CA6"/>
    <w:rsid w:val="00AA3251"/>
    <w:rsid w:val="00AA35EE"/>
    <w:rsid w:val="00AA53E4"/>
    <w:rsid w:val="00AB0128"/>
    <w:rsid w:val="00AB13AF"/>
    <w:rsid w:val="00AB6569"/>
    <w:rsid w:val="00AD03FF"/>
    <w:rsid w:val="00AE3ADA"/>
    <w:rsid w:val="00AE4BB8"/>
    <w:rsid w:val="00B0717B"/>
    <w:rsid w:val="00B07230"/>
    <w:rsid w:val="00B1103A"/>
    <w:rsid w:val="00B1487E"/>
    <w:rsid w:val="00B150A3"/>
    <w:rsid w:val="00B24B34"/>
    <w:rsid w:val="00B44220"/>
    <w:rsid w:val="00B54A31"/>
    <w:rsid w:val="00B6016C"/>
    <w:rsid w:val="00B605E7"/>
    <w:rsid w:val="00B61F2B"/>
    <w:rsid w:val="00B67B76"/>
    <w:rsid w:val="00B726FE"/>
    <w:rsid w:val="00B76215"/>
    <w:rsid w:val="00B7790F"/>
    <w:rsid w:val="00B86B58"/>
    <w:rsid w:val="00B92140"/>
    <w:rsid w:val="00B92692"/>
    <w:rsid w:val="00BA0EDB"/>
    <w:rsid w:val="00BA12C6"/>
    <w:rsid w:val="00BA45C9"/>
    <w:rsid w:val="00BB0DA6"/>
    <w:rsid w:val="00BB1294"/>
    <w:rsid w:val="00BC41C6"/>
    <w:rsid w:val="00BC6751"/>
    <w:rsid w:val="00BD136C"/>
    <w:rsid w:val="00BD2ABE"/>
    <w:rsid w:val="00BD6A01"/>
    <w:rsid w:val="00BE3005"/>
    <w:rsid w:val="00BF0895"/>
    <w:rsid w:val="00BF2BAF"/>
    <w:rsid w:val="00C03D31"/>
    <w:rsid w:val="00C070C1"/>
    <w:rsid w:val="00C07E94"/>
    <w:rsid w:val="00C119FF"/>
    <w:rsid w:val="00C231DA"/>
    <w:rsid w:val="00C3146C"/>
    <w:rsid w:val="00C3209E"/>
    <w:rsid w:val="00C4347A"/>
    <w:rsid w:val="00C4382B"/>
    <w:rsid w:val="00C453BF"/>
    <w:rsid w:val="00C51866"/>
    <w:rsid w:val="00C61155"/>
    <w:rsid w:val="00C7206C"/>
    <w:rsid w:val="00C825B1"/>
    <w:rsid w:val="00C86ECB"/>
    <w:rsid w:val="00CA397D"/>
    <w:rsid w:val="00CB11D2"/>
    <w:rsid w:val="00CB1678"/>
    <w:rsid w:val="00CB5EF1"/>
    <w:rsid w:val="00CB7B5F"/>
    <w:rsid w:val="00CD4552"/>
    <w:rsid w:val="00CD623B"/>
    <w:rsid w:val="00CE514C"/>
    <w:rsid w:val="00CE6388"/>
    <w:rsid w:val="00CE78E0"/>
    <w:rsid w:val="00CF4A07"/>
    <w:rsid w:val="00CF5E78"/>
    <w:rsid w:val="00CF60F4"/>
    <w:rsid w:val="00CF6551"/>
    <w:rsid w:val="00CF7064"/>
    <w:rsid w:val="00D00DE3"/>
    <w:rsid w:val="00D126BD"/>
    <w:rsid w:val="00D149AE"/>
    <w:rsid w:val="00D150CC"/>
    <w:rsid w:val="00D20FEB"/>
    <w:rsid w:val="00D229F2"/>
    <w:rsid w:val="00D24BE6"/>
    <w:rsid w:val="00D27F49"/>
    <w:rsid w:val="00D35BDD"/>
    <w:rsid w:val="00D37CC8"/>
    <w:rsid w:val="00D4243D"/>
    <w:rsid w:val="00D46FC7"/>
    <w:rsid w:val="00D50EA6"/>
    <w:rsid w:val="00D5642E"/>
    <w:rsid w:val="00D56E44"/>
    <w:rsid w:val="00D6097C"/>
    <w:rsid w:val="00D6465F"/>
    <w:rsid w:val="00D670BF"/>
    <w:rsid w:val="00D750A5"/>
    <w:rsid w:val="00D7714A"/>
    <w:rsid w:val="00D77635"/>
    <w:rsid w:val="00D8036C"/>
    <w:rsid w:val="00D97779"/>
    <w:rsid w:val="00DA136F"/>
    <w:rsid w:val="00DB1528"/>
    <w:rsid w:val="00DB68F5"/>
    <w:rsid w:val="00DC0E62"/>
    <w:rsid w:val="00DC6B00"/>
    <w:rsid w:val="00DE0127"/>
    <w:rsid w:val="00DE7CEE"/>
    <w:rsid w:val="00DF25A9"/>
    <w:rsid w:val="00DF3EB8"/>
    <w:rsid w:val="00DF5D89"/>
    <w:rsid w:val="00DF6B38"/>
    <w:rsid w:val="00E0029C"/>
    <w:rsid w:val="00E073FB"/>
    <w:rsid w:val="00E1612B"/>
    <w:rsid w:val="00E16AE7"/>
    <w:rsid w:val="00E24E6E"/>
    <w:rsid w:val="00E2762D"/>
    <w:rsid w:val="00E32AC9"/>
    <w:rsid w:val="00E3309A"/>
    <w:rsid w:val="00E35F0A"/>
    <w:rsid w:val="00E40AB0"/>
    <w:rsid w:val="00E43991"/>
    <w:rsid w:val="00E44FE2"/>
    <w:rsid w:val="00E57317"/>
    <w:rsid w:val="00E6203C"/>
    <w:rsid w:val="00E628B3"/>
    <w:rsid w:val="00E6646A"/>
    <w:rsid w:val="00E714BF"/>
    <w:rsid w:val="00E746D3"/>
    <w:rsid w:val="00E75E2E"/>
    <w:rsid w:val="00E776D2"/>
    <w:rsid w:val="00E801CA"/>
    <w:rsid w:val="00E81045"/>
    <w:rsid w:val="00E84EE1"/>
    <w:rsid w:val="00E86470"/>
    <w:rsid w:val="00E87A57"/>
    <w:rsid w:val="00E952BB"/>
    <w:rsid w:val="00E969D7"/>
    <w:rsid w:val="00E97E2C"/>
    <w:rsid w:val="00EB1889"/>
    <w:rsid w:val="00EB58A3"/>
    <w:rsid w:val="00EB5C66"/>
    <w:rsid w:val="00EB70DF"/>
    <w:rsid w:val="00EC2E54"/>
    <w:rsid w:val="00ED6731"/>
    <w:rsid w:val="00EF0644"/>
    <w:rsid w:val="00EF0EBD"/>
    <w:rsid w:val="00EF21CD"/>
    <w:rsid w:val="00EF56F8"/>
    <w:rsid w:val="00EF65FC"/>
    <w:rsid w:val="00F0159F"/>
    <w:rsid w:val="00F03A36"/>
    <w:rsid w:val="00F076B0"/>
    <w:rsid w:val="00F13837"/>
    <w:rsid w:val="00F13E8D"/>
    <w:rsid w:val="00F14932"/>
    <w:rsid w:val="00F15957"/>
    <w:rsid w:val="00F20515"/>
    <w:rsid w:val="00F21FA7"/>
    <w:rsid w:val="00F248A0"/>
    <w:rsid w:val="00F43C4A"/>
    <w:rsid w:val="00F46304"/>
    <w:rsid w:val="00F53128"/>
    <w:rsid w:val="00F533F6"/>
    <w:rsid w:val="00F65CCC"/>
    <w:rsid w:val="00F663B3"/>
    <w:rsid w:val="00F71042"/>
    <w:rsid w:val="00F72BA4"/>
    <w:rsid w:val="00F745A2"/>
    <w:rsid w:val="00F80CFB"/>
    <w:rsid w:val="00F81806"/>
    <w:rsid w:val="00F82950"/>
    <w:rsid w:val="00F947B5"/>
    <w:rsid w:val="00F96873"/>
    <w:rsid w:val="00FA6BCB"/>
    <w:rsid w:val="00FC18ED"/>
    <w:rsid w:val="00FC4199"/>
    <w:rsid w:val="00FD2675"/>
    <w:rsid w:val="00FD2EB9"/>
    <w:rsid w:val="00FD50E2"/>
    <w:rsid w:val="00FE33DB"/>
    <w:rsid w:val="00FE4EAB"/>
    <w:rsid w:val="00FE5F3E"/>
    <w:rsid w:val="00FF12FC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E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DE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3F09"/>
    <w:pPr>
      <w:ind w:left="720"/>
      <w:contextualSpacing/>
    </w:pPr>
  </w:style>
  <w:style w:type="table" w:styleId="a5">
    <w:name w:val="Table Grid"/>
    <w:basedOn w:val="a1"/>
    <w:uiPriority w:val="59"/>
    <w:rsid w:val="002C2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75519B"/>
    <w:rPr>
      <w:b/>
      <w:bCs/>
    </w:rPr>
  </w:style>
  <w:style w:type="character" w:customStyle="1" w:styleId="7pt">
    <w:name w:val="Основной текст + 7 pt"/>
    <w:basedOn w:val="a0"/>
    <w:rsid w:val="00350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 + Полужирный"/>
    <w:basedOn w:val="a0"/>
    <w:rsid w:val="003505E4"/>
    <w:rPr>
      <w:rFonts w:ascii="Sylfaen" w:eastAsia="Times New Roma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a8">
    <w:name w:val="header"/>
    <w:basedOn w:val="a"/>
    <w:link w:val="a9"/>
    <w:uiPriority w:val="99"/>
    <w:semiHidden/>
    <w:unhideWhenUsed/>
    <w:rsid w:val="005F01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0169"/>
    <w:rPr>
      <w:rFonts w:eastAsia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F01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0169"/>
    <w:rPr>
      <w:rFonts w:eastAsia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4173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21A5-42F8-43A3-A7CD-7F60473A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Akjeren Alanurova</dc:creator>
  <cp:lastModifiedBy>b.melyaeva</cp:lastModifiedBy>
  <cp:revision>52</cp:revision>
  <cp:lastPrinted>2020-12-11T12:09:00Z</cp:lastPrinted>
  <dcterms:created xsi:type="dcterms:W3CDTF">2020-02-12T06:34:00Z</dcterms:created>
  <dcterms:modified xsi:type="dcterms:W3CDTF">2021-09-17T10:12:00Z</dcterms:modified>
</cp:coreProperties>
</file>